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A7D127" w14:textId="4A2248D4" w:rsidR="00157273" w:rsidRPr="002A4B31" w:rsidRDefault="00157273" w:rsidP="00157273">
      <w:pPr>
        <w:pStyle w:val="NormaleWeb"/>
        <w:spacing w:before="0" w:beforeAutospacing="0" w:after="160" w:afterAutospacing="0"/>
        <w:jc w:val="center"/>
        <w:rPr>
          <w:color w:val="B00000"/>
          <w:sz w:val="34"/>
          <w:szCs w:val="34"/>
        </w:rPr>
      </w:pPr>
      <w:r w:rsidRPr="002A4B31">
        <w:rPr>
          <w:b/>
          <w:bCs/>
          <w:color w:val="B00000"/>
          <w:sz w:val="34"/>
          <w:szCs w:val="34"/>
        </w:rPr>
        <w:t>ISTRUZIONI TECNICHE PER LA RICHIESTA DI RIMBORSO SPESE DEI CONFERENZIERI</w:t>
      </w:r>
    </w:p>
    <w:p w14:paraId="460FAAFF" w14:textId="77777777" w:rsidR="00157273" w:rsidRDefault="00157273" w:rsidP="00157273">
      <w:r>
        <w:br/>
      </w:r>
    </w:p>
    <w:p w14:paraId="621FCCB4" w14:textId="2050BB8B" w:rsidR="00157273" w:rsidRDefault="00157273" w:rsidP="00157273">
      <w:pPr>
        <w:pStyle w:val="NormaleWeb"/>
        <w:spacing w:before="0" w:beforeAutospacing="0" w:after="360" w:afterAutospacing="0"/>
        <w:jc w:val="both"/>
        <w:textAlignment w:val="baseline"/>
        <w:rPr>
          <w:rFonts w:ascii="Calibri" w:hAnsi="Calibri" w:cs="Calibri"/>
          <w:color w:val="000000"/>
          <w:sz w:val="26"/>
          <w:szCs w:val="26"/>
        </w:rPr>
      </w:pPr>
      <w:r>
        <w:rPr>
          <w:rFonts w:ascii="Calibri" w:hAnsi="Calibri" w:cs="Calibri"/>
          <w:color w:val="000000"/>
          <w:sz w:val="26"/>
          <w:szCs w:val="26"/>
        </w:rPr>
        <w:t xml:space="preserve">La procedura di rimborso verrà avviata in seguito alla ricezione di un'email inviata a </w:t>
      </w:r>
      <w:hyperlink r:id="rId8" w:history="1">
        <w:r>
          <w:rPr>
            <w:rStyle w:val="Collegamentoipertestuale"/>
            <w:rFonts w:ascii="Calibri" w:hAnsi="Calibri" w:cs="Calibri"/>
            <w:sz w:val="26"/>
            <w:szCs w:val="26"/>
          </w:rPr>
          <w:t>contabilita.dbc@unipd.it</w:t>
        </w:r>
      </w:hyperlink>
      <w:r>
        <w:rPr>
          <w:rFonts w:ascii="Calibri" w:hAnsi="Calibri" w:cs="Calibri"/>
          <w:color w:val="000000"/>
          <w:sz w:val="26"/>
          <w:szCs w:val="26"/>
        </w:rPr>
        <w:t xml:space="preserve"> almeno 10 giorni prima della conferenza, e dovrà contenere:</w:t>
      </w:r>
    </w:p>
    <w:p w14:paraId="78FD0DF2" w14:textId="77777777" w:rsidR="00157273" w:rsidRDefault="00157273" w:rsidP="00157273">
      <w:pPr>
        <w:pStyle w:val="NormaleWeb"/>
        <w:spacing w:before="0" w:beforeAutospacing="0" w:after="120" w:afterAutospacing="0"/>
        <w:ind w:left="1440"/>
      </w:pPr>
      <w:r>
        <w:rPr>
          <w:rFonts w:ascii="Calibri" w:hAnsi="Calibri" w:cs="Calibri"/>
          <w:color w:val="000000"/>
          <w:sz w:val="26"/>
          <w:szCs w:val="26"/>
        </w:rPr>
        <w:t>- nome e cognome dell’ospite;</w:t>
      </w:r>
    </w:p>
    <w:p w14:paraId="1F0D0716" w14:textId="77777777" w:rsidR="00157273" w:rsidRDefault="00157273" w:rsidP="00157273">
      <w:pPr>
        <w:pStyle w:val="NormaleWeb"/>
        <w:spacing w:before="0" w:beforeAutospacing="0" w:after="120" w:afterAutospacing="0"/>
        <w:ind w:left="1440"/>
      </w:pPr>
      <w:r>
        <w:rPr>
          <w:rFonts w:ascii="Calibri" w:hAnsi="Calibri" w:cs="Calibri"/>
          <w:color w:val="000000"/>
          <w:sz w:val="26"/>
          <w:szCs w:val="26"/>
        </w:rPr>
        <w:t>- istituzione di provenienza</w:t>
      </w:r>
    </w:p>
    <w:p w14:paraId="51D5885F" w14:textId="77777777" w:rsidR="00157273" w:rsidRDefault="00157273" w:rsidP="00157273">
      <w:pPr>
        <w:pStyle w:val="NormaleWeb"/>
        <w:spacing w:before="0" w:beforeAutospacing="0" w:after="120" w:afterAutospacing="0"/>
        <w:ind w:left="1440"/>
      </w:pPr>
      <w:r>
        <w:rPr>
          <w:rFonts w:ascii="Calibri" w:hAnsi="Calibri" w:cs="Calibri"/>
          <w:color w:val="000000"/>
          <w:sz w:val="26"/>
          <w:szCs w:val="26"/>
        </w:rPr>
        <w:t>- titolo e data dell’evento </w:t>
      </w:r>
    </w:p>
    <w:p w14:paraId="07DD72E4" w14:textId="4D2CE3F1" w:rsidR="00157273" w:rsidRDefault="00157273" w:rsidP="00157273">
      <w:pPr>
        <w:pStyle w:val="NormaleWeb"/>
        <w:spacing w:before="0" w:beforeAutospacing="0" w:after="120" w:afterAutospacing="0"/>
        <w:ind w:left="1440"/>
        <w:rPr>
          <w:rFonts w:ascii="Calibri" w:hAnsi="Calibri" w:cs="Calibri"/>
          <w:color w:val="000000"/>
          <w:sz w:val="26"/>
          <w:szCs w:val="26"/>
        </w:rPr>
      </w:pPr>
      <w:r>
        <w:rPr>
          <w:rFonts w:ascii="Calibri" w:hAnsi="Calibri" w:cs="Calibri"/>
          <w:color w:val="000000"/>
          <w:sz w:val="26"/>
          <w:szCs w:val="26"/>
        </w:rPr>
        <w:t xml:space="preserve">- </w:t>
      </w:r>
      <w:r>
        <w:rPr>
          <w:rFonts w:ascii="Calibri" w:hAnsi="Calibri" w:cs="Calibri"/>
          <w:b/>
          <w:bCs/>
          <w:color w:val="000000"/>
          <w:sz w:val="26"/>
          <w:szCs w:val="26"/>
        </w:rPr>
        <w:t>fondi</w:t>
      </w:r>
      <w:r>
        <w:rPr>
          <w:rFonts w:ascii="Calibri" w:hAnsi="Calibri" w:cs="Calibri"/>
          <w:color w:val="000000"/>
          <w:sz w:val="26"/>
          <w:szCs w:val="26"/>
        </w:rPr>
        <w:t xml:space="preserve"> sui quali far gravare le spese di rimborso e la loro scadenza.</w:t>
      </w:r>
    </w:p>
    <w:p w14:paraId="4E318338" w14:textId="77777777" w:rsidR="00157273" w:rsidRDefault="00157273" w:rsidP="00157273">
      <w:pPr>
        <w:pStyle w:val="NormaleWeb"/>
        <w:spacing w:before="0" w:beforeAutospacing="0" w:after="120" w:afterAutospacing="0"/>
        <w:ind w:left="1440"/>
      </w:pPr>
    </w:p>
    <w:p w14:paraId="558D4827" w14:textId="28211806" w:rsidR="00157273" w:rsidRDefault="00157273" w:rsidP="00157273">
      <w:pPr>
        <w:pStyle w:val="NormaleWeb"/>
        <w:spacing w:before="0" w:beforeAutospacing="0" w:after="0" w:afterAutospacing="0"/>
        <w:textAlignment w:val="baseline"/>
        <w:rPr>
          <w:rFonts w:ascii="Calibri" w:hAnsi="Calibri" w:cs="Calibri"/>
          <w:color w:val="000000"/>
          <w:sz w:val="26"/>
          <w:szCs w:val="26"/>
        </w:rPr>
      </w:pPr>
      <w:r>
        <w:rPr>
          <w:rFonts w:ascii="Calibri" w:hAnsi="Calibri" w:cs="Calibri"/>
          <w:color w:val="000000"/>
          <w:sz w:val="26"/>
          <w:szCs w:val="26"/>
        </w:rPr>
        <w:t>Per il rimborso dovrà essere presentata la seguente documentazione:</w:t>
      </w:r>
    </w:p>
    <w:p w14:paraId="18A35627" w14:textId="77777777" w:rsidR="00157273" w:rsidRDefault="00157273" w:rsidP="00157273">
      <w:pPr>
        <w:pStyle w:val="NormaleWeb"/>
        <w:spacing w:before="0" w:beforeAutospacing="0" w:after="0" w:afterAutospacing="0" w:line="276" w:lineRule="auto"/>
        <w:textAlignment w:val="baseline"/>
        <w:rPr>
          <w:rFonts w:ascii="Calibri" w:hAnsi="Calibri" w:cs="Calibri"/>
          <w:color w:val="000000"/>
          <w:sz w:val="26"/>
          <w:szCs w:val="26"/>
        </w:rPr>
      </w:pPr>
    </w:p>
    <w:p w14:paraId="2815EA45" w14:textId="77777777" w:rsidR="00157273" w:rsidRDefault="00157273" w:rsidP="00157273">
      <w:pPr>
        <w:pStyle w:val="NormaleWeb"/>
        <w:spacing w:before="0" w:beforeAutospacing="0" w:after="0" w:afterAutospacing="0" w:line="276" w:lineRule="auto"/>
        <w:ind w:left="720" w:firstLine="720"/>
      </w:pPr>
      <w:r>
        <w:rPr>
          <w:rFonts w:ascii="Calibri" w:hAnsi="Calibri" w:cs="Calibri"/>
          <w:color w:val="000000"/>
          <w:sz w:val="26"/>
          <w:szCs w:val="26"/>
        </w:rPr>
        <w:t>-</w:t>
      </w:r>
      <w:r>
        <w:rPr>
          <w:rFonts w:ascii="Calibri" w:hAnsi="Calibri" w:cs="Calibri"/>
          <w:color w:val="0563C1"/>
          <w:sz w:val="26"/>
          <w:szCs w:val="26"/>
        </w:rPr>
        <w:t xml:space="preserve"> allegato1</w:t>
      </w:r>
      <w:r>
        <w:rPr>
          <w:rFonts w:ascii="Calibri" w:hAnsi="Calibri" w:cs="Calibri"/>
          <w:color w:val="000000"/>
          <w:sz w:val="26"/>
          <w:szCs w:val="26"/>
        </w:rPr>
        <w:t xml:space="preserve"> (lettera d’incarico)</w:t>
      </w:r>
    </w:p>
    <w:p w14:paraId="6BC91455" w14:textId="77777777" w:rsidR="00157273" w:rsidRDefault="00157273" w:rsidP="00157273">
      <w:pPr>
        <w:pStyle w:val="NormaleWeb"/>
        <w:spacing w:before="0" w:beforeAutospacing="0" w:after="0" w:afterAutospacing="0" w:line="276" w:lineRule="auto"/>
        <w:ind w:left="720" w:firstLine="720"/>
      </w:pPr>
      <w:r>
        <w:rPr>
          <w:rFonts w:ascii="Calibri" w:hAnsi="Calibri" w:cs="Calibri"/>
          <w:color w:val="000000"/>
          <w:sz w:val="26"/>
          <w:szCs w:val="26"/>
        </w:rPr>
        <w:t xml:space="preserve">- </w:t>
      </w:r>
      <w:r>
        <w:rPr>
          <w:rFonts w:ascii="Calibri" w:hAnsi="Calibri" w:cs="Calibri"/>
          <w:color w:val="0563C1"/>
          <w:sz w:val="26"/>
          <w:szCs w:val="26"/>
        </w:rPr>
        <w:t>allegato2</w:t>
      </w:r>
      <w:r>
        <w:rPr>
          <w:rFonts w:ascii="Calibri" w:hAnsi="Calibri" w:cs="Calibri"/>
          <w:color w:val="000000"/>
          <w:sz w:val="26"/>
          <w:szCs w:val="26"/>
        </w:rPr>
        <w:t xml:space="preserve"> (richiesta di rimborso)</w:t>
      </w:r>
    </w:p>
    <w:p w14:paraId="1C1DF4B8" w14:textId="2CD1A77A" w:rsidR="00157273" w:rsidRDefault="00157273" w:rsidP="00157273">
      <w:pPr>
        <w:pStyle w:val="NormaleWeb"/>
        <w:spacing w:before="0" w:beforeAutospacing="0" w:after="0" w:afterAutospacing="0" w:line="276" w:lineRule="auto"/>
        <w:ind w:left="720" w:firstLine="720"/>
      </w:pPr>
      <w:r>
        <w:rPr>
          <w:rFonts w:ascii="Calibri" w:hAnsi="Calibri" w:cs="Calibri"/>
          <w:color w:val="000000"/>
          <w:sz w:val="26"/>
          <w:szCs w:val="26"/>
        </w:rPr>
        <w:t>- modulo rimborsi compilato dal conferenziere</w:t>
      </w:r>
    </w:p>
    <w:p w14:paraId="444209CA" w14:textId="0212BF14" w:rsidR="00157273" w:rsidRDefault="00157273" w:rsidP="00157273">
      <w:pPr>
        <w:pStyle w:val="NormaleWeb"/>
        <w:spacing w:before="0" w:beforeAutospacing="0" w:after="0" w:afterAutospacing="0" w:line="276" w:lineRule="auto"/>
        <w:ind w:left="1560" w:hanging="426"/>
      </w:pPr>
      <w:r>
        <w:rPr>
          <w:rFonts w:ascii="Calibri" w:hAnsi="Calibri" w:cs="Calibri"/>
          <w:color w:val="000000"/>
          <w:sz w:val="26"/>
          <w:szCs w:val="26"/>
        </w:rPr>
        <w:t xml:space="preserve">     - modulo rimborso spese prestazione occasionale gratuita </w:t>
      </w:r>
      <w:bookmarkStart w:id="0" w:name="_GoBack"/>
      <w:bookmarkEnd w:id="0"/>
      <w:r>
        <w:rPr>
          <w:rFonts w:ascii="Calibri" w:hAnsi="Calibri" w:cs="Calibri"/>
          <w:color w:val="000000"/>
          <w:sz w:val="26"/>
          <w:szCs w:val="26"/>
        </w:rPr>
        <w:t>compilato dal conferenziere</w:t>
      </w:r>
    </w:p>
    <w:p w14:paraId="347E6725" w14:textId="77777777" w:rsidR="00157273" w:rsidRDefault="00157273" w:rsidP="00157273">
      <w:pPr>
        <w:pStyle w:val="NormaleWeb"/>
        <w:spacing w:before="0" w:beforeAutospacing="0" w:after="0" w:afterAutospacing="0" w:line="276" w:lineRule="auto"/>
        <w:ind w:left="720" w:firstLine="720"/>
      </w:pPr>
      <w:r>
        <w:rPr>
          <w:rFonts w:ascii="Calibri" w:hAnsi="Calibri" w:cs="Calibri"/>
          <w:color w:val="000000"/>
          <w:sz w:val="26"/>
          <w:szCs w:val="26"/>
        </w:rPr>
        <w:t>- copia del documento di identità del conferenziere in corso di validità</w:t>
      </w:r>
    </w:p>
    <w:p w14:paraId="7047CB55" w14:textId="77777777" w:rsidR="00157273" w:rsidRDefault="00157273" w:rsidP="00157273">
      <w:pPr>
        <w:pStyle w:val="NormaleWeb"/>
        <w:spacing w:before="0" w:beforeAutospacing="0" w:after="0" w:afterAutospacing="0" w:line="276" w:lineRule="auto"/>
        <w:ind w:left="720" w:firstLine="720"/>
      </w:pPr>
      <w:r>
        <w:rPr>
          <w:rFonts w:ascii="Calibri" w:hAnsi="Calibri" w:cs="Calibri"/>
          <w:color w:val="000000"/>
          <w:sz w:val="26"/>
          <w:szCs w:val="26"/>
        </w:rPr>
        <w:t>- locandina dell’evento</w:t>
      </w:r>
    </w:p>
    <w:p w14:paraId="0D50745E" w14:textId="77777777" w:rsidR="00157273" w:rsidRDefault="00157273" w:rsidP="00157273">
      <w:pPr>
        <w:pStyle w:val="NormaleWeb"/>
        <w:spacing w:before="0" w:beforeAutospacing="0" w:after="0" w:afterAutospacing="0" w:line="276" w:lineRule="auto"/>
        <w:ind w:left="720" w:firstLine="720"/>
      </w:pPr>
      <w:r>
        <w:rPr>
          <w:rFonts w:ascii="Calibri" w:hAnsi="Calibri" w:cs="Calibri"/>
          <w:color w:val="000000"/>
          <w:sz w:val="26"/>
          <w:szCs w:val="26"/>
        </w:rPr>
        <w:t>- biglietti, scontrini e altre pezze giustificative digitali e cartacee </w:t>
      </w:r>
    </w:p>
    <w:p w14:paraId="628CF09F" w14:textId="77777777" w:rsidR="00157273" w:rsidRDefault="00157273" w:rsidP="00157273"/>
    <w:p w14:paraId="53F7DF9F" w14:textId="77777777" w:rsidR="00157273" w:rsidRDefault="00157273" w:rsidP="00157273">
      <w:pPr>
        <w:pStyle w:val="NormaleWeb"/>
        <w:spacing w:before="0" w:beforeAutospacing="0" w:after="160" w:afterAutospacing="0"/>
      </w:pPr>
      <w:r>
        <w:rPr>
          <w:rFonts w:ascii="Calibri" w:hAnsi="Calibri" w:cs="Calibri"/>
          <w:b/>
          <w:bCs/>
          <w:color w:val="000000"/>
          <w:sz w:val="26"/>
          <w:szCs w:val="26"/>
        </w:rPr>
        <w:t>N.B.</w:t>
      </w:r>
      <w:r>
        <w:rPr>
          <w:rFonts w:ascii="Calibri" w:hAnsi="Calibri" w:cs="Calibri"/>
          <w:color w:val="000000"/>
          <w:sz w:val="26"/>
          <w:szCs w:val="26"/>
        </w:rPr>
        <w:t xml:space="preserve"> Le pezze giustificative cartacee dovranno essere consegnate </w:t>
      </w:r>
      <w:r>
        <w:rPr>
          <w:rFonts w:ascii="Calibri" w:hAnsi="Calibri" w:cs="Calibri"/>
          <w:color w:val="000000"/>
          <w:sz w:val="26"/>
          <w:szCs w:val="26"/>
          <w:u w:val="single"/>
        </w:rPr>
        <w:t>esclusivamente</w:t>
      </w:r>
      <w:r>
        <w:rPr>
          <w:rFonts w:ascii="Calibri" w:hAnsi="Calibri" w:cs="Calibri"/>
          <w:color w:val="000000"/>
          <w:sz w:val="26"/>
          <w:szCs w:val="26"/>
        </w:rPr>
        <w:t xml:space="preserve"> in </w:t>
      </w:r>
      <w:r>
        <w:rPr>
          <w:rFonts w:ascii="Calibri" w:hAnsi="Calibri" w:cs="Calibri"/>
          <w:b/>
          <w:bCs/>
          <w:color w:val="000000"/>
          <w:sz w:val="26"/>
          <w:szCs w:val="26"/>
          <w:u w:val="single"/>
        </w:rPr>
        <w:t>ORIGINALE</w:t>
      </w:r>
      <w:r>
        <w:rPr>
          <w:rFonts w:ascii="Calibri" w:hAnsi="Calibri" w:cs="Calibri"/>
          <w:color w:val="000000"/>
          <w:sz w:val="26"/>
          <w:szCs w:val="26"/>
        </w:rPr>
        <w:t>. La mancata consegna dell’originale comporterà l’esclusione degli importi dalla cifra rimborsata.</w:t>
      </w:r>
    </w:p>
    <w:p w14:paraId="674ACB20" w14:textId="77777777" w:rsidR="00157273" w:rsidRDefault="00157273" w:rsidP="00157273"/>
    <w:p w14:paraId="3B5F67D6" w14:textId="77777777" w:rsidR="00157273" w:rsidRDefault="00157273" w:rsidP="00157273">
      <w:pPr>
        <w:pStyle w:val="NormaleWeb"/>
        <w:spacing w:before="0" w:beforeAutospacing="0" w:after="160" w:afterAutospacing="0"/>
      </w:pPr>
      <w:r>
        <w:rPr>
          <w:rFonts w:ascii="Calibri" w:hAnsi="Calibri" w:cs="Calibri"/>
          <w:color w:val="000000"/>
          <w:sz w:val="26"/>
          <w:szCs w:val="26"/>
        </w:rPr>
        <w:t xml:space="preserve">Al fine di velocizzare la procedura di rimborso è fortemente consigliato informare il prima possibile l’ufficio riguardo il possesso o mancanza di </w:t>
      </w:r>
      <w:r>
        <w:rPr>
          <w:rFonts w:ascii="Calibri" w:hAnsi="Calibri" w:cs="Calibri"/>
          <w:color w:val="000000"/>
          <w:sz w:val="26"/>
          <w:szCs w:val="26"/>
          <w:u w:val="single"/>
        </w:rPr>
        <w:t>Codice Fiscale</w:t>
      </w:r>
      <w:r>
        <w:rPr>
          <w:rFonts w:ascii="Calibri" w:hAnsi="Calibri" w:cs="Calibri"/>
          <w:color w:val="000000"/>
          <w:sz w:val="26"/>
          <w:szCs w:val="26"/>
        </w:rPr>
        <w:t xml:space="preserve"> da parte del conferenziere se non italiano.</w:t>
      </w:r>
    </w:p>
    <w:p w14:paraId="561F5515" w14:textId="28CF4DFE" w:rsidR="00157273" w:rsidRDefault="00157273" w:rsidP="00157273">
      <w:pPr>
        <w:pStyle w:val="NormaleWeb"/>
        <w:spacing w:before="0" w:beforeAutospacing="0" w:after="160" w:afterAutospacing="0"/>
      </w:pPr>
    </w:p>
    <w:p w14:paraId="65A64191" w14:textId="0B0FE664" w:rsidR="0029282D" w:rsidRPr="00157273" w:rsidRDefault="00157273" w:rsidP="00157273">
      <w:r>
        <w:br/>
      </w:r>
      <w:bookmarkStart w:id="1" w:name="_Hlk120604841"/>
      <w:r>
        <w:rPr>
          <w:rFonts w:ascii="Calibri" w:hAnsi="Calibri" w:cs="Calibri"/>
          <w:color w:val="000000"/>
          <w:sz w:val="20"/>
          <w:szCs w:val="20"/>
        </w:rPr>
        <w:t xml:space="preserve">Per eventuali chiarimenti contattare </w:t>
      </w:r>
      <w:hyperlink r:id="rId9" w:history="1">
        <w:r>
          <w:rPr>
            <w:rStyle w:val="Collegamentoipertestuale"/>
            <w:rFonts w:ascii="Calibri" w:hAnsi="Calibri" w:cs="Calibri"/>
            <w:color w:val="1155CC"/>
            <w:sz w:val="20"/>
            <w:szCs w:val="20"/>
          </w:rPr>
          <w:t>dafne.satta@unipd.it</w:t>
        </w:r>
      </w:hyperlink>
      <w:r>
        <w:rPr>
          <w:rFonts w:ascii="Calibri" w:hAnsi="Calibri" w:cs="Calibri"/>
          <w:color w:val="000000"/>
          <w:sz w:val="20"/>
          <w:szCs w:val="20"/>
        </w:rPr>
        <w:t xml:space="preserve"> (0498274696) o </w:t>
      </w:r>
      <w:hyperlink r:id="rId10" w:history="1">
        <w:r>
          <w:rPr>
            <w:rStyle w:val="Collegamentoipertestuale"/>
            <w:rFonts w:ascii="Calibri" w:hAnsi="Calibri" w:cs="Calibri"/>
            <w:color w:val="1155CC"/>
            <w:sz w:val="20"/>
            <w:szCs w:val="20"/>
          </w:rPr>
          <w:t>anna.tarzariol@unipd.it</w:t>
        </w:r>
      </w:hyperlink>
      <w:r>
        <w:rPr>
          <w:rFonts w:ascii="Calibri" w:hAnsi="Calibri" w:cs="Calibri"/>
          <w:color w:val="000000"/>
          <w:sz w:val="20"/>
          <w:szCs w:val="20"/>
        </w:rPr>
        <w:t xml:space="preserve"> (0498274537)</w:t>
      </w:r>
      <w:bookmarkEnd w:id="1"/>
    </w:p>
    <w:sectPr w:rsidR="0029282D" w:rsidRPr="00157273" w:rsidSect="00AC2028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0" w:h="16840"/>
      <w:pgMar w:top="1007" w:right="1128" w:bottom="1418" w:left="1134" w:header="709" w:footer="850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1921D8" w14:textId="77777777" w:rsidR="00A379ED" w:rsidRDefault="00A379ED">
      <w:r>
        <w:separator/>
      </w:r>
    </w:p>
  </w:endnote>
  <w:endnote w:type="continuationSeparator" w:id="0">
    <w:p w14:paraId="7E08763E" w14:textId="77777777" w:rsidR="00A379ED" w:rsidRDefault="00A379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-Roman">
    <w:altName w:val="Times"/>
    <w:charset w:val="00"/>
    <w:family w:val="auto"/>
    <w:pitch w:val="variable"/>
    <w:sig w:usb0="00000003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E13F48" w14:textId="77777777" w:rsidR="007059C5" w:rsidRDefault="007059C5" w:rsidP="0094488D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1E4566B4" w14:textId="77777777" w:rsidR="007059C5" w:rsidRDefault="007059C5" w:rsidP="0094488D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CA8736" w14:textId="77777777" w:rsidR="007059C5" w:rsidRPr="006F44A3" w:rsidRDefault="007059C5" w:rsidP="0094488D">
    <w:pPr>
      <w:pStyle w:val="Pidipagina"/>
      <w:framePr w:wrap="around" w:vAnchor="text" w:hAnchor="margin" w:xAlign="right" w:y="1"/>
      <w:rPr>
        <w:rStyle w:val="Numeropagina"/>
        <w:rFonts w:ascii="Arial" w:hAnsi="Arial"/>
        <w:sz w:val="17"/>
      </w:rPr>
    </w:pPr>
    <w:r w:rsidRPr="006F44A3">
      <w:rPr>
        <w:rStyle w:val="Numeropagina"/>
        <w:sz w:val="17"/>
      </w:rPr>
      <w:fldChar w:fldCharType="begin"/>
    </w:r>
    <w:r w:rsidRPr="006F44A3">
      <w:rPr>
        <w:rStyle w:val="Numeropagina"/>
        <w:rFonts w:ascii="Arial" w:hAnsi="Arial"/>
        <w:sz w:val="17"/>
      </w:rPr>
      <w:instrText xml:space="preserve">PAGE  </w:instrText>
    </w:r>
    <w:r w:rsidRPr="006F44A3">
      <w:rPr>
        <w:rStyle w:val="Numeropagina"/>
        <w:sz w:val="17"/>
      </w:rPr>
      <w:fldChar w:fldCharType="separate"/>
    </w:r>
    <w:r w:rsidR="00AC7FC6">
      <w:rPr>
        <w:rStyle w:val="Numeropagina"/>
        <w:rFonts w:ascii="Arial" w:hAnsi="Arial"/>
        <w:noProof/>
        <w:sz w:val="17"/>
      </w:rPr>
      <w:t>2</w:t>
    </w:r>
    <w:r w:rsidRPr="006F44A3">
      <w:rPr>
        <w:rStyle w:val="Numeropagina"/>
        <w:sz w:val="17"/>
      </w:rPr>
      <w:fldChar w:fldCharType="end"/>
    </w:r>
  </w:p>
  <w:p w14:paraId="69B20F30" w14:textId="77777777" w:rsidR="007059C5" w:rsidRDefault="007059C5" w:rsidP="0094488D">
    <w:pPr>
      <w:pStyle w:val="Pidipagina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D0C117" w14:textId="77777777" w:rsidR="007059C5" w:rsidRPr="00AC7C61" w:rsidRDefault="007059C5" w:rsidP="00AC7C61">
    <w:pPr>
      <w:widowControl w:val="0"/>
      <w:tabs>
        <w:tab w:val="left" w:pos="284"/>
      </w:tabs>
      <w:autoSpaceDE w:val="0"/>
      <w:autoSpaceDN w:val="0"/>
      <w:adjustRightInd w:val="0"/>
      <w:jc w:val="center"/>
      <w:textAlignment w:val="center"/>
      <w:rPr>
        <w:rFonts w:ascii="Arial" w:hAnsi="Arial" w:cs="Arial"/>
        <w:color w:val="8C0E1D"/>
        <w:sz w:val="13"/>
        <w:szCs w:val="13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A9F182" w14:textId="77777777" w:rsidR="00A379ED" w:rsidRDefault="00A379ED">
      <w:r>
        <w:separator/>
      </w:r>
    </w:p>
  </w:footnote>
  <w:footnote w:type="continuationSeparator" w:id="0">
    <w:p w14:paraId="701AFF9B" w14:textId="77777777" w:rsidR="00A379ED" w:rsidRDefault="00A379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B3AFAF" w14:textId="77777777" w:rsidR="00A16DED" w:rsidRDefault="00A16DED" w:rsidP="00A16DED">
    <w:pPr>
      <w:pStyle w:val="Intestazione"/>
      <w:jc w:val="right"/>
    </w:pPr>
    <w:r>
      <w:rPr>
        <w:rFonts w:ascii="Arial" w:hAnsi="Arial" w:cs="Arial"/>
        <w:b/>
        <w:color w:val="B2071B"/>
        <w:sz w:val="17"/>
        <w:szCs w:val="17"/>
      </w:rPr>
      <w:t xml:space="preserve">DIPARTIMENTO DEI BENI CULTURALI  </w:t>
    </w:r>
    <w:r>
      <w:rPr>
        <w:rFonts w:ascii="Arial" w:hAnsi="Arial" w:cs="Arial"/>
        <w:noProof/>
        <w:color w:val="B2071B"/>
        <w:lang w:eastAsia="it-IT"/>
      </w:rPr>
      <w:drawing>
        <wp:inline distT="0" distB="0" distL="0" distR="0" wp14:anchorId="6E6DFF40" wp14:editId="0CE62374">
          <wp:extent cx="165100" cy="101600"/>
          <wp:effectExtent l="25400" t="0" r="0" b="0"/>
          <wp:docPr id="4" name="Immagine 4" descr="romboCO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romboCOL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5100" cy="101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b/>
        <w:color w:val="B2071B"/>
        <w:sz w:val="17"/>
        <w:szCs w:val="17"/>
      </w:rPr>
      <w:t xml:space="preserve">   </w:t>
    </w:r>
    <w:r w:rsidRPr="00737F3F">
      <w:rPr>
        <w:rFonts w:ascii="Arial" w:hAnsi="Arial" w:cs="Arial"/>
        <w:b/>
        <w:color w:val="B2071B"/>
        <w:sz w:val="17"/>
        <w:szCs w:val="17"/>
      </w:rPr>
      <w:t>UNIVERSITÀ DEGLI STUDI DI PADOVA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2304" w:type="dxa"/>
      <w:tblInd w:w="-2302" w:type="dxa"/>
      <w:tblBorders>
        <w:bottom w:val="single" w:sz="4" w:space="0" w:color="auto"/>
      </w:tblBorders>
      <w:tblLook w:val="00A0" w:firstRow="1" w:lastRow="0" w:firstColumn="1" w:lastColumn="0" w:noHBand="0" w:noVBand="0"/>
    </w:tblPr>
    <w:tblGrid>
      <w:gridCol w:w="2071"/>
      <w:gridCol w:w="5044"/>
      <w:gridCol w:w="5189"/>
    </w:tblGrid>
    <w:tr w:rsidR="00B16ADF" w14:paraId="7AC6A930" w14:textId="77777777" w:rsidTr="00B16ADF">
      <w:trPr>
        <w:trHeight w:val="895"/>
      </w:trPr>
      <w:tc>
        <w:tcPr>
          <w:tcW w:w="2071" w:type="dxa"/>
          <w:vMerge w:val="restart"/>
          <w:tcBorders>
            <w:bottom w:val="single" w:sz="2" w:space="0" w:color="B2071B"/>
          </w:tcBorders>
        </w:tcPr>
        <w:p w14:paraId="0F076E47" w14:textId="77777777" w:rsidR="007059C5" w:rsidRPr="00117E48" w:rsidRDefault="007059C5" w:rsidP="003A3530">
          <w:pPr>
            <w:pStyle w:val="NormalParagraphStyle"/>
            <w:ind w:left="1168"/>
            <w:rPr>
              <w:rFonts w:ascii="Arial" w:hAnsi="Arial"/>
              <w:b/>
              <w:sz w:val="17"/>
              <w:szCs w:val="17"/>
            </w:rPr>
          </w:pPr>
          <w:r w:rsidRPr="00117E48">
            <w:rPr>
              <w:rFonts w:ascii="Arial" w:hAnsi="Arial"/>
              <w:b/>
              <w:sz w:val="17"/>
              <w:szCs w:val="17"/>
            </w:rPr>
            <w:softHyphen/>
          </w:r>
        </w:p>
      </w:tc>
      <w:tc>
        <w:tcPr>
          <w:tcW w:w="5044" w:type="dxa"/>
          <w:tcBorders>
            <w:bottom w:val="nil"/>
          </w:tcBorders>
        </w:tcPr>
        <w:p w14:paraId="2B1E4E78" w14:textId="77777777" w:rsidR="007059C5" w:rsidRPr="00777D69" w:rsidRDefault="0029282D" w:rsidP="00B16ADF">
          <w:pPr>
            <w:tabs>
              <w:tab w:val="right" w:pos="5554"/>
            </w:tabs>
            <w:ind w:left="271"/>
            <w:rPr>
              <w:rFonts w:ascii="Arial" w:hAnsi="Arial" w:cs="Arial"/>
            </w:rPr>
          </w:pPr>
          <w:r>
            <w:rPr>
              <w:rFonts w:ascii="Arial" w:hAnsi="Arial" w:cs="Arial"/>
              <w:noProof/>
              <w:lang w:eastAsia="it-IT"/>
            </w:rPr>
            <w:drawing>
              <wp:inline distT="0" distB="0" distL="0" distR="0" wp14:anchorId="73EACD83" wp14:editId="11DB1986">
                <wp:extent cx="1236345" cy="812800"/>
                <wp:effectExtent l="0" t="0" r="0" b="0"/>
                <wp:docPr id="3" name="Immagine 21" descr="Descrizione: Macintosh HD:Users:paolokirschner:Desktop:Loghi-dBC_PNGPDF:rosso:ridotto_positivo.pdf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1" descr="Descrizione: Macintosh HD:Users:paolokirschner:Desktop:Loghi-dBC_PNGPDF:rosso:ridotto_positivo.pdf"/>
                        <pic:cNvPicPr>
                          <a:picLocks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248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36345" cy="812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="007059C5" w:rsidRPr="00777D69">
            <w:rPr>
              <w:rFonts w:ascii="Arial" w:hAnsi="Arial" w:cs="Arial"/>
            </w:rPr>
            <w:tab/>
          </w:r>
        </w:p>
      </w:tc>
      <w:tc>
        <w:tcPr>
          <w:tcW w:w="5189" w:type="dxa"/>
          <w:vMerge w:val="restart"/>
          <w:tcBorders>
            <w:bottom w:val="single" w:sz="2" w:space="0" w:color="B2071B"/>
          </w:tcBorders>
        </w:tcPr>
        <w:p w14:paraId="44B51FAB" w14:textId="77777777" w:rsidR="00A16DED" w:rsidRPr="00A16DED" w:rsidRDefault="00A16DED" w:rsidP="00F406D0">
          <w:pPr>
            <w:ind w:left="926"/>
            <w:jc w:val="center"/>
            <w:rPr>
              <w:sz w:val="13"/>
              <w:szCs w:val="13"/>
            </w:rPr>
          </w:pPr>
        </w:p>
        <w:p w14:paraId="738CC74C" w14:textId="77777777" w:rsidR="007059C5" w:rsidRPr="00117E48" w:rsidRDefault="0029282D" w:rsidP="00F406D0">
          <w:pPr>
            <w:ind w:left="926"/>
            <w:jc w:val="center"/>
          </w:pPr>
          <w:r>
            <w:rPr>
              <w:noProof/>
              <w:lang w:eastAsia="it-IT"/>
            </w:rPr>
            <w:drawing>
              <wp:inline distT="0" distB="0" distL="0" distR="0" wp14:anchorId="1D6ED1C5" wp14:editId="3F722CDC">
                <wp:extent cx="2531745" cy="694055"/>
                <wp:effectExtent l="0" t="0" r="0" b="0"/>
                <wp:docPr id="2" name="Immag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4"/>
                        <pic:cNvPicPr>
                          <a:picLocks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31745" cy="694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B16ADF" w14:paraId="0C0607BB" w14:textId="77777777" w:rsidTr="00B16ADF">
      <w:trPr>
        <w:trHeight w:val="72"/>
      </w:trPr>
      <w:tc>
        <w:tcPr>
          <w:tcW w:w="2071" w:type="dxa"/>
          <w:vMerge/>
          <w:tcBorders>
            <w:bottom w:val="single" w:sz="2" w:space="0" w:color="B2071B"/>
          </w:tcBorders>
        </w:tcPr>
        <w:p w14:paraId="32559CEF" w14:textId="77777777" w:rsidR="007059C5" w:rsidRPr="00117E48" w:rsidRDefault="007059C5">
          <w:pPr>
            <w:pStyle w:val="NormalParagraphStyle"/>
            <w:rPr>
              <w:rFonts w:ascii="Arial" w:hAnsi="Arial"/>
              <w:b/>
              <w:sz w:val="17"/>
              <w:szCs w:val="17"/>
            </w:rPr>
          </w:pPr>
        </w:p>
      </w:tc>
      <w:tc>
        <w:tcPr>
          <w:tcW w:w="5044" w:type="dxa"/>
          <w:tcBorders>
            <w:bottom w:val="single" w:sz="2" w:space="0" w:color="B2071B"/>
          </w:tcBorders>
        </w:tcPr>
        <w:p w14:paraId="19725877" w14:textId="77777777" w:rsidR="007059C5" w:rsidRPr="00777D69" w:rsidRDefault="007059C5" w:rsidP="00D034C7">
          <w:pPr>
            <w:tabs>
              <w:tab w:val="left" w:pos="1300"/>
            </w:tabs>
            <w:rPr>
              <w:rFonts w:ascii="Arial" w:hAnsi="Arial" w:cs="Arial"/>
            </w:rPr>
          </w:pPr>
        </w:p>
      </w:tc>
      <w:tc>
        <w:tcPr>
          <w:tcW w:w="5189" w:type="dxa"/>
          <w:vMerge/>
          <w:tcBorders>
            <w:bottom w:val="single" w:sz="2" w:space="0" w:color="B2071B"/>
          </w:tcBorders>
        </w:tcPr>
        <w:p w14:paraId="52B88653" w14:textId="77777777" w:rsidR="007059C5" w:rsidRPr="00117E48" w:rsidRDefault="007059C5" w:rsidP="00117E48">
          <w:pPr>
            <w:ind w:left="744"/>
          </w:pPr>
        </w:p>
      </w:tc>
    </w:tr>
  </w:tbl>
  <w:p w14:paraId="5E6341C9" w14:textId="77777777" w:rsidR="00C84E64" w:rsidRPr="00C84E64" w:rsidRDefault="00C84E64" w:rsidP="00C84E64">
    <w:pPr>
      <w:pStyle w:val="NormalParagraphStyle"/>
      <w:spacing w:line="240" w:lineRule="auto"/>
      <w:rPr>
        <w:rFonts w:ascii="Arial" w:hAnsi="Arial" w:cs="Arial"/>
        <w:b/>
        <w:color w:val="8C0E1D"/>
        <w:sz w:val="14"/>
        <w:szCs w:val="14"/>
      </w:rPr>
    </w:pPr>
  </w:p>
  <w:p w14:paraId="20DFA658" w14:textId="77777777" w:rsidR="00C84E64" w:rsidRPr="0029282D" w:rsidRDefault="00C84E64" w:rsidP="00C84E64">
    <w:pPr>
      <w:pStyle w:val="NormalParagraphStyle"/>
      <w:spacing w:line="240" w:lineRule="auto"/>
      <w:rPr>
        <w:rFonts w:ascii="Arial" w:hAnsi="Arial" w:cs="Arial"/>
        <w:color w:val="B2071B"/>
        <w:sz w:val="20"/>
        <w:szCs w:val="20"/>
      </w:rPr>
    </w:pPr>
    <w:r w:rsidRPr="0029282D">
      <w:rPr>
        <w:rFonts w:ascii="Arial" w:hAnsi="Arial" w:cs="Arial"/>
        <w:b/>
        <w:color w:val="B2071B"/>
        <w:sz w:val="14"/>
        <w:szCs w:val="14"/>
      </w:rPr>
      <w:br/>
    </w:r>
    <w:r w:rsidRPr="0029282D">
      <w:rPr>
        <w:rFonts w:ascii="Arial" w:hAnsi="Arial" w:cs="Arial"/>
        <w:b/>
        <w:color w:val="B2071B"/>
        <w:sz w:val="20"/>
        <w:szCs w:val="20"/>
      </w:rPr>
      <w:t>DIPARTIMENTO DEI BENI CULTURALI:</w:t>
    </w:r>
  </w:p>
  <w:p w14:paraId="3EFD4E24" w14:textId="77777777" w:rsidR="00C84E64" w:rsidRPr="0029282D" w:rsidRDefault="00C84E64" w:rsidP="00C84E64">
    <w:pPr>
      <w:pStyle w:val="NormalParagraphStyle"/>
      <w:spacing w:line="240" w:lineRule="auto"/>
      <w:rPr>
        <w:rFonts w:ascii="Arial" w:hAnsi="Arial" w:cs="Arial"/>
        <w:color w:val="B2071B"/>
        <w:sz w:val="17"/>
        <w:szCs w:val="17"/>
      </w:rPr>
    </w:pPr>
    <w:r w:rsidRPr="0029282D">
      <w:rPr>
        <w:rFonts w:ascii="Arial" w:hAnsi="Arial" w:cs="Arial"/>
        <w:color w:val="B2071B"/>
        <w:sz w:val="17"/>
        <w:szCs w:val="17"/>
      </w:rPr>
      <w:t>ARCHEOLOGIA, STORIA DELL'ARTE,</w:t>
    </w:r>
  </w:p>
  <w:p w14:paraId="16ABA28F" w14:textId="77777777" w:rsidR="007059C5" w:rsidRPr="0029282D" w:rsidRDefault="00C84E64" w:rsidP="00C84E64">
    <w:pPr>
      <w:pStyle w:val="NormalParagraphStyle"/>
      <w:spacing w:line="240" w:lineRule="auto"/>
      <w:rPr>
        <w:rFonts w:ascii="Arial" w:hAnsi="Arial" w:cs="Arial"/>
        <w:color w:val="B2071B"/>
        <w:sz w:val="17"/>
        <w:szCs w:val="17"/>
      </w:rPr>
    </w:pPr>
    <w:r w:rsidRPr="0029282D">
      <w:rPr>
        <w:rFonts w:ascii="Arial" w:hAnsi="Arial" w:cs="Arial"/>
        <w:color w:val="B2071B"/>
        <w:sz w:val="17"/>
        <w:szCs w:val="17"/>
      </w:rPr>
      <w:t>DEL CINEMA E DELLA MUSICA</w:t>
    </w:r>
  </w:p>
  <w:p w14:paraId="5187F581" w14:textId="77777777" w:rsidR="00C84E64" w:rsidRPr="00C84E64" w:rsidRDefault="00C84E64" w:rsidP="00C84E64">
    <w:pPr>
      <w:pStyle w:val="NormalParagraphStyle"/>
      <w:spacing w:line="240" w:lineRule="auto"/>
      <w:rPr>
        <w:rFonts w:ascii="Arial" w:hAnsi="Arial" w:cs="Arial"/>
        <w:color w:val="8C0E1D"/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A2C6326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DDA47F82"/>
    <w:lvl w:ilvl="0">
      <w:start w:val="1"/>
      <w:numFmt w:val="bullet"/>
      <w:pStyle w:val="Puntoelenco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CAB5C7F"/>
    <w:multiLevelType w:val="singleLevel"/>
    <w:tmpl w:val="A0C2CBE2"/>
    <w:lvl w:ilvl="0">
      <w:numFmt w:val="bullet"/>
      <w:lvlText w:val="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30154018"/>
    <w:multiLevelType w:val="hybridMultilevel"/>
    <w:tmpl w:val="FA44BB60"/>
    <w:lvl w:ilvl="0" w:tplc="03F63EBE">
      <w:start w:val="1"/>
      <w:numFmt w:val="bullet"/>
      <w:lvlText w:val="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16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AFB17EA"/>
    <w:multiLevelType w:val="multilevel"/>
    <w:tmpl w:val="3018735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C7702E5"/>
    <w:multiLevelType w:val="multilevel"/>
    <w:tmpl w:val="5C06C5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  <w:num w:numId="5">
    <w:abstractNumId w:val="3"/>
  </w:num>
  <w:num w:numId="6">
    <w:abstractNumId w:val="5"/>
  </w:num>
  <w:num w:numId="7">
    <w:abstractNumId w:val="4"/>
    <w:lvlOverride w:ilvl="0">
      <w:lvl w:ilvl="0">
        <w:numFmt w:val="decimal"/>
        <w:lvlText w:val="%1."/>
        <w:lvlJc w:val="left"/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0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34C7"/>
    <w:rsid w:val="00072DE3"/>
    <w:rsid w:val="000C1CB5"/>
    <w:rsid w:val="00117E48"/>
    <w:rsid w:val="00140B34"/>
    <w:rsid w:val="00157273"/>
    <w:rsid w:val="00166EA5"/>
    <w:rsid w:val="001C6655"/>
    <w:rsid w:val="001C7908"/>
    <w:rsid w:val="001D0FF7"/>
    <w:rsid w:val="001F61AE"/>
    <w:rsid w:val="00203110"/>
    <w:rsid w:val="002151EA"/>
    <w:rsid w:val="00251094"/>
    <w:rsid w:val="0029282D"/>
    <w:rsid w:val="002A4B31"/>
    <w:rsid w:val="003166F4"/>
    <w:rsid w:val="00331A21"/>
    <w:rsid w:val="003475DF"/>
    <w:rsid w:val="00373F9A"/>
    <w:rsid w:val="00392652"/>
    <w:rsid w:val="003A3530"/>
    <w:rsid w:val="00451F35"/>
    <w:rsid w:val="00514A36"/>
    <w:rsid w:val="00537046"/>
    <w:rsid w:val="00561E5B"/>
    <w:rsid w:val="005848A7"/>
    <w:rsid w:val="005C0813"/>
    <w:rsid w:val="005F00DD"/>
    <w:rsid w:val="0067743C"/>
    <w:rsid w:val="006838A2"/>
    <w:rsid w:val="007059C5"/>
    <w:rsid w:val="00717C30"/>
    <w:rsid w:val="007569BB"/>
    <w:rsid w:val="00777D69"/>
    <w:rsid w:val="007C0F33"/>
    <w:rsid w:val="00873AA5"/>
    <w:rsid w:val="00882A12"/>
    <w:rsid w:val="008B05CD"/>
    <w:rsid w:val="008D7EBF"/>
    <w:rsid w:val="008F76CB"/>
    <w:rsid w:val="00943D69"/>
    <w:rsid w:val="0094488D"/>
    <w:rsid w:val="009678D0"/>
    <w:rsid w:val="009F664B"/>
    <w:rsid w:val="00A16DED"/>
    <w:rsid w:val="00A17B7C"/>
    <w:rsid w:val="00A379ED"/>
    <w:rsid w:val="00A425FB"/>
    <w:rsid w:val="00A72792"/>
    <w:rsid w:val="00AB6F0C"/>
    <w:rsid w:val="00AB706B"/>
    <w:rsid w:val="00AC2028"/>
    <w:rsid w:val="00AC7C61"/>
    <w:rsid w:val="00AC7FC6"/>
    <w:rsid w:val="00B16ADF"/>
    <w:rsid w:val="00B605D1"/>
    <w:rsid w:val="00B65E00"/>
    <w:rsid w:val="00BA3232"/>
    <w:rsid w:val="00C013BD"/>
    <w:rsid w:val="00C84E64"/>
    <w:rsid w:val="00C86E9C"/>
    <w:rsid w:val="00CB1187"/>
    <w:rsid w:val="00D034C7"/>
    <w:rsid w:val="00D34547"/>
    <w:rsid w:val="00D45280"/>
    <w:rsid w:val="00DA56CB"/>
    <w:rsid w:val="00E3275A"/>
    <w:rsid w:val="00F406D0"/>
    <w:rsid w:val="00F96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38C72E90"/>
  <w14:defaultImageDpi w14:val="300"/>
  <w15:docId w15:val="{8B4110F8-5526-45AC-9DCB-A6CF5F9E4C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717C30"/>
    <w:rPr>
      <w:sz w:val="24"/>
      <w:szCs w:val="24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aliases w:val="Tabella senza bordi"/>
    <w:basedOn w:val="Tabellanormale"/>
    <w:rsid w:val="003650AA"/>
    <w:tblPr>
      <w:tblBorders>
        <w:insideH w:val="single" w:sz="4" w:space="0" w:color="auto"/>
      </w:tblBorders>
    </w:tblPr>
  </w:style>
  <w:style w:type="paragraph" w:customStyle="1" w:styleId="NormalParagraphStyle">
    <w:name w:val="NormalParagraphStyle"/>
    <w:basedOn w:val="Normale"/>
    <w:rsid w:val="00DE233C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paragraph" w:styleId="Intestazione">
    <w:name w:val="header"/>
    <w:basedOn w:val="Normale"/>
    <w:rsid w:val="00D356CA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semiHidden/>
    <w:rsid w:val="00D356CA"/>
    <w:pPr>
      <w:tabs>
        <w:tab w:val="center" w:pos="4153"/>
        <w:tab w:val="right" w:pos="8306"/>
      </w:tabs>
    </w:pPr>
  </w:style>
  <w:style w:type="paragraph" w:customStyle="1" w:styleId="CorpoTestoUnipd">
    <w:name w:val="Corpo Testo Unipd"/>
    <w:basedOn w:val="Normale"/>
    <w:autoRedefine/>
    <w:rsid w:val="00AC2028"/>
    <w:pPr>
      <w:spacing w:after="60" w:line="288" w:lineRule="auto"/>
    </w:pPr>
    <w:rPr>
      <w:rFonts w:ascii="Arial" w:hAnsi="Arial" w:cs="Arial"/>
      <w:sz w:val="17"/>
      <w:szCs w:val="22"/>
      <w:lang w:eastAsia="it-IT"/>
    </w:rPr>
  </w:style>
  <w:style w:type="paragraph" w:styleId="Puntoelenco">
    <w:name w:val="List Bullet"/>
    <w:basedOn w:val="Normale"/>
    <w:autoRedefine/>
    <w:rsid w:val="002A477D"/>
    <w:pPr>
      <w:numPr>
        <w:numId w:val="1"/>
      </w:numPr>
    </w:pPr>
  </w:style>
  <w:style w:type="character" w:styleId="Numeropagina">
    <w:name w:val="page number"/>
    <w:basedOn w:val="Carpredefinitoparagrafo"/>
    <w:rsid w:val="006F44A3"/>
  </w:style>
  <w:style w:type="paragraph" w:customStyle="1" w:styleId="UnipdDecreta">
    <w:name w:val="Unipd Decreta"/>
    <w:basedOn w:val="Normale"/>
    <w:rsid w:val="00DB1446"/>
    <w:pPr>
      <w:jc w:val="center"/>
    </w:pPr>
    <w:rPr>
      <w:rFonts w:ascii="Arial" w:hAnsi="Arial" w:cs="Arial"/>
      <w:b/>
      <w:sz w:val="22"/>
      <w:szCs w:val="22"/>
      <w:lang w:eastAsia="it-IT"/>
    </w:rPr>
  </w:style>
  <w:style w:type="paragraph" w:customStyle="1" w:styleId="StileUnipdDecretaprima6ptdopo6pt">
    <w:name w:val="Stile Unipd Decreta + prima 6 pt  dopo 6 pt"/>
    <w:basedOn w:val="UnipdDecreta"/>
    <w:autoRedefine/>
    <w:rsid w:val="00DB1446"/>
    <w:pPr>
      <w:spacing w:before="240" w:after="240"/>
    </w:pPr>
    <w:rPr>
      <w:rFonts w:cs="Times New Roman"/>
      <w:bCs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73AA5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873AA5"/>
    <w:rPr>
      <w:rFonts w:ascii="Lucida Grande" w:hAnsi="Lucida Grande" w:cs="Lucida Grande"/>
      <w:sz w:val="18"/>
      <w:szCs w:val="18"/>
      <w:lang w:eastAsia="en-US"/>
    </w:rPr>
  </w:style>
  <w:style w:type="character" w:styleId="Collegamentoipertestuale">
    <w:name w:val="Hyperlink"/>
    <w:uiPriority w:val="99"/>
    <w:unhideWhenUsed/>
    <w:rsid w:val="00B16ADF"/>
    <w:rPr>
      <w:color w:val="0563C1"/>
      <w:u w:val="single"/>
    </w:rPr>
  </w:style>
  <w:style w:type="character" w:customStyle="1" w:styleId="Menzionenonrisolta1">
    <w:name w:val="Menzione non risolta1"/>
    <w:uiPriority w:val="99"/>
    <w:semiHidden/>
    <w:unhideWhenUsed/>
    <w:rsid w:val="00B16ADF"/>
    <w:rPr>
      <w:color w:val="605E5C"/>
      <w:shd w:val="clear" w:color="auto" w:fill="E1DFDD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7569BB"/>
    <w:pPr>
      <w:ind w:left="-142"/>
    </w:pPr>
    <w:rPr>
      <w:rFonts w:ascii="Arial" w:hAnsi="Arial"/>
      <w:sz w:val="22"/>
      <w:szCs w:val="22"/>
      <w:lang w:eastAsia="it-IT"/>
    </w:r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7569BB"/>
    <w:rPr>
      <w:rFonts w:ascii="Arial" w:hAnsi="Arial"/>
      <w:sz w:val="22"/>
      <w:szCs w:val="22"/>
    </w:rPr>
  </w:style>
  <w:style w:type="paragraph" w:styleId="Corpodeltesto2">
    <w:name w:val="Body Text 2"/>
    <w:basedOn w:val="Normale"/>
    <w:link w:val="Corpodeltesto2Carattere"/>
    <w:uiPriority w:val="99"/>
    <w:unhideWhenUsed/>
    <w:rsid w:val="007569BB"/>
    <w:pPr>
      <w:tabs>
        <w:tab w:val="left" w:pos="5387"/>
      </w:tabs>
      <w:jc w:val="both"/>
    </w:pPr>
    <w:rPr>
      <w:rFonts w:ascii="Arial" w:hAnsi="Arial"/>
      <w:sz w:val="22"/>
      <w:szCs w:val="22"/>
      <w:lang w:eastAsia="it-IT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7569BB"/>
    <w:rPr>
      <w:rFonts w:ascii="Arial" w:hAnsi="Arial"/>
      <w:sz w:val="22"/>
      <w:szCs w:val="22"/>
    </w:rPr>
  </w:style>
  <w:style w:type="paragraph" w:styleId="NormaleWeb">
    <w:name w:val="Normal (Web)"/>
    <w:basedOn w:val="Normale"/>
    <w:uiPriority w:val="99"/>
    <w:semiHidden/>
    <w:unhideWhenUsed/>
    <w:rsid w:val="00157273"/>
    <w:pPr>
      <w:spacing w:before="100" w:beforeAutospacing="1" w:after="100" w:afterAutospacing="1"/>
    </w:pPr>
    <w:rPr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8412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52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bilita.dbc@unipd.it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yperlink" Target="mailto:anna.tarzariol@unipd.it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dafne.satta@unipd.it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FE57B3-43A4-4868-8945-022A516606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224</Words>
  <Characters>1277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Università degli Studi di Padova</Company>
  <LinksUpToDate>false</LinksUpToDate>
  <CharactersWithSpaces>1499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Paolo Kirschner</dc:creator>
  <cp:lastModifiedBy>Tarzariol Anna</cp:lastModifiedBy>
  <cp:revision>4</cp:revision>
  <cp:lastPrinted>2019-09-20T09:25:00Z</cp:lastPrinted>
  <dcterms:created xsi:type="dcterms:W3CDTF">2022-11-28T13:14:00Z</dcterms:created>
  <dcterms:modified xsi:type="dcterms:W3CDTF">2022-12-13T08:58:00Z</dcterms:modified>
</cp:coreProperties>
</file>