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Fac simile di domanda </w:t>
      </w:r>
    </w:p>
    <w:p w14:paraId="00000002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Al Responsabile del Dipartimento dei Beni Culturali: archeologia, storia dell’arte, del cinema e della musica</w:t>
      </w:r>
    </w:p>
    <w:p w14:paraId="00000003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dell’Università degli Studi di Padova</w:t>
      </w:r>
    </w:p>
    <w:p w14:paraId="00000004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P.zza Capitaniato, 7</w:t>
      </w:r>
    </w:p>
    <w:p w14:paraId="00000005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35139 PADOVA</w:t>
      </w:r>
    </w:p>
    <w:p w14:paraId="00000006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07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Il/La sottoscritto/a ___________________________________________________________</w:t>
      </w:r>
    </w:p>
    <w:p w14:paraId="00000008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nato/a a _______________________________________________________________ 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in possesso di cittadinanza ________________,</w:t>
      </w:r>
    </w:p>
    <w:p w14:paraId="0000000A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</w:rPr>
        <w:t xml:space="preserve">recapito telefonico </w:t>
      </w:r>
      <w:r>
        <w:rPr>
          <w:rFonts w:ascii="Calibri" w:eastAsia="Calibri" w:hAnsi="Calibri" w:cs="Calibri"/>
          <w:color w:val="1F1F1F"/>
          <w:sz w:val="22"/>
          <w:szCs w:val="22"/>
        </w:rPr>
        <w:t>_______________________</w:t>
      </w:r>
    </w:p>
    <w:p w14:paraId="0000000B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 xml:space="preserve">e-mail ___________________________ </w:t>
      </w:r>
    </w:p>
    <w:p w14:paraId="0000000C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eventuale e-mail certificata (PEC): ______________________________________________</w:t>
      </w:r>
    </w:p>
    <w:p w14:paraId="0000000D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CHIEDE</w:t>
      </w:r>
    </w:p>
    <w:p w14:paraId="0000000E" w14:textId="2EA9ABF9" w:rsidR="009F3F3D" w:rsidRPr="00F519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 xml:space="preserve">l’ammissione al bando di selezione pubblica, per titoli per l’attribuzione della borsa per lo svolgimento di attività di ricerca </w:t>
      </w:r>
      <w:proofErr w:type="gramStart"/>
      <w:r>
        <w:rPr>
          <w:rFonts w:ascii="Calibri" w:eastAsia="Calibri" w:hAnsi="Calibri" w:cs="Calibri"/>
          <w:color w:val="1F1F1F"/>
          <w:sz w:val="22"/>
          <w:szCs w:val="22"/>
        </w:rPr>
        <w:t>dal  titolo</w:t>
      </w:r>
      <w:proofErr w:type="gramEnd"/>
      <w:r>
        <w:rPr>
          <w:rFonts w:ascii="Calibri" w:eastAsia="Calibri" w:hAnsi="Calibri" w:cs="Calibri"/>
          <w:color w:val="1F1F1F"/>
          <w:sz w:val="22"/>
          <w:szCs w:val="22"/>
        </w:rPr>
        <w:t>: “</w:t>
      </w:r>
      <w:r w:rsidR="00DF39CC" w:rsidRPr="00DF39CC">
        <w:rPr>
          <w:rFonts w:ascii="Calibri" w:eastAsia="Calibri" w:hAnsi="Calibri" w:cs="Calibri"/>
          <w:b/>
          <w:bCs/>
          <w:color w:val="1F1F1F"/>
          <w:sz w:val="22"/>
          <w:szCs w:val="22"/>
        </w:rPr>
        <w:t>Il patrimonio archeologico e storico-artistico di Arquà Petrarca (PD). Progetto di studio e valorizzazione della Casa di Francesco Petrarca in Arquà dall’età del bronzo all’età moderna</w:t>
      </w:r>
      <w:r>
        <w:rPr>
          <w:rFonts w:ascii="Calibri" w:eastAsia="Calibri" w:hAnsi="Calibri" w:cs="Calibri"/>
          <w:b/>
          <w:sz w:val="22"/>
          <w:szCs w:val="22"/>
        </w:rPr>
        <w:t>”</w:t>
      </w:r>
      <w:r w:rsidR="00F5194A" w:rsidRPr="00F5194A">
        <w:rPr>
          <w:rFonts w:ascii="Calibri" w:eastAsia="Calibri" w:hAnsi="Calibri" w:cs="Calibri"/>
          <w:bCs/>
          <w:sz w:val="22"/>
          <w:szCs w:val="22"/>
        </w:rPr>
        <w:t>.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F1F1F"/>
          <w:sz w:val="22"/>
          <w:szCs w:val="22"/>
        </w:rPr>
        <w:t xml:space="preserve">Procedura bandita con provvedimento </w:t>
      </w:r>
      <w:r w:rsidRPr="00F5194A">
        <w:rPr>
          <w:rFonts w:ascii="Calibri" w:eastAsia="Calibri" w:hAnsi="Calibri" w:cs="Calibri"/>
          <w:color w:val="1F1F1F"/>
          <w:sz w:val="22"/>
          <w:szCs w:val="22"/>
        </w:rPr>
        <w:t xml:space="preserve">Rep. </w:t>
      </w:r>
      <w:r w:rsidR="00F5194A" w:rsidRPr="00F5194A">
        <w:rPr>
          <w:rFonts w:ascii="Calibri" w:eastAsia="Calibri" w:hAnsi="Calibri" w:cs="Calibri"/>
          <w:color w:val="1F1F1F"/>
          <w:sz w:val="22"/>
          <w:szCs w:val="22"/>
        </w:rPr>
        <w:t>n.</w:t>
      </w:r>
      <w:r w:rsidR="00DF39CC">
        <w:t xml:space="preserve"> </w:t>
      </w:r>
      <w:r w:rsidR="00DF39CC" w:rsidRPr="00DF39CC">
        <w:rPr>
          <w:rFonts w:ascii="Calibri" w:eastAsia="Calibri" w:hAnsi="Calibri" w:cs="Calibri"/>
          <w:color w:val="1F1F1F"/>
          <w:sz w:val="22"/>
          <w:szCs w:val="22"/>
        </w:rPr>
        <w:t>129/2025</w:t>
      </w:r>
      <w:r w:rsidRPr="00F5194A">
        <w:rPr>
          <w:rFonts w:ascii="Calibri" w:eastAsia="Calibri" w:hAnsi="Calibri" w:cs="Calibri"/>
          <w:color w:val="1F1F1F"/>
          <w:sz w:val="22"/>
          <w:szCs w:val="22"/>
        </w:rPr>
        <w:t>,</w:t>
      </w:r>
      <w:r>
        <w:rPr>
          <w:rFonts w:ascii="Calibri" w:eastAsia="Calibri" w:hAnsi="Calibri" w:cs="Calibri"/>
          <w:color w:val="1F1F1F"/>
          <w:sz w:val="22"/>
          <w:szCs w:val="22"/>
        </w:rPr>
        <w:t xml:space="preserve"> Prot </w:t>
      </w:r>
      <w:r w:rsidR="00F5194A" w:rsidRPr="00F5194A">
        <w:rPr>
          <w:rFonts w:ascii="Calibri" w:eastAsia="Calibri" w:hAnsi="Calibri" w:cs="Calibri"/>
          <w:color w:val="1F1F1F"/>
          <w:sz w:val="22"/>
          <w:szCs w:val="22"/>
        </w:rPr>
        <w:t xml:space="preserve">n. </w:t>
      </w:r>
      <w:r w:rsidR="00DF39CC" w:rsidRPr="00DF39CC">
        <w:rPr>
          <w:rFonts w:ascii="Calibri" w:eastAsia="Calibri" w:hAnsi="Calibri" w:cs="Calibri"/>
          <w:color w:val="1F1F1F"/>
          <w:sz w:val="22"/>
          <w:szCs w:val="22"/>
        </w:rPr>
        <w:t>1609 del 22/05/2025</w:t>
      </w:r>
    </w:p>
    <w:p w14:paraId="0000000F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DICHIARA</w:t>
      </w:r>
    </w:p>
    <w:p w14:paraId="00000010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1" w14:textId="77777777" w:rsidR="009F3F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di essere in possesso del seguente titolo di studio:</w:t>
      </w:r>
    </w:p>
    <w:p w14:paraId="00000012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 _____________________________________________________________________</w:t>
      </w:r>
    </w:p>
    <w:p w14:paraId="00000013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proofErr w:type="gramStart"/>
      <w:r>
        <w:rPr>
          <w:rFonts w:ascii="Calibri" w:eastAsia="Calibri" w:hAnsi="Calibri" w:cs="Calibri"/>
          <w:color w:val="1F1F1F"/>
        </w:rPr>
        <w:t>di  essere</w:t>
      </w:r>
      <w:proofErr w:type="gramEnd"/>
      <w:r>
        <w:rPr>
          <w:rFonts w:ascii="Calibri" w:eastAsia="Calibri" w:hAnsi="Calibri" w:cs="Calibri"/>
          <w:color w:val="1F1F1F"/>
        </w:rPr>
        <w:t xml:space="preserve">  cittadino/</w:t>
      </w:r>
      <w:proofErr w:type="gramStart"/>
      <w:r>
        <w:rPr>
          <w:rFonts w:ascii="Calibri" w:eastAsia="Calibri" w:hAnsi="Calibri" w:cs="Calibri"/>
          <w:color w:val="1F1F1F"/>
        </w:rPr>
        <w:t>a  _</w:t>
      </w:r>
      <w:proofErr w:type="gramEnd"/>
      <w:r>
        <w:rPr>
          <w:rFonts w:ascii="Calibri" w:eastAsia="Calibri" w:hAnsi="Calibri" w:cs="Calibri"/>
          <w:color w:val="1F1F1F"/>
        </w:rPr>
        <w:t>____________________ [</w:t>
      </w:r>
      <w:proofErr w:type="gramStart"/>
      <w:r>
        <w:rPr>
          <w:rFonts w:ascii="Calibri" w:eastAsia="Calibri" w:hAnsi="Calibri" w:cs="Calibri"/>
          <w:color w:val="1F1F1F"/>
        </w:rPr>
        <w:t>se  cittadino</w:t>
      </w:r>
      <w:proofErr w:type="gramEnd"/>
      <w:r>
        <w:rPr>
          <w:rFonts w:ascii="Calibri" w:eastAsia="Calibri" w:hAnsi="Calibri" w:cs="Calibri"/>
          <w:color w:val="1F1F1F"/>
        </w:rPr>
        <w:t>/</w:t>
      </w:r>
      <w:proofErr w:type="gramStart"/>
      <w:r>
        <w:rPr>
          <w:rFonts w:ascii="Calibri" w:eastAsia="Calibri" w:hAnsi="Calibri" w:cs="Calibri"/>
          <w:color w:val="1F1F1F"/>
        </w:rPr>
        <w:t>a  non</w:t>
      </w:r>
      <w:proofErr w:type="gramEnd"/>
      <w:r>
        <w:rPr>
          <w:rFonts w:ascii="Calibri" w:eastAsia="Calibri" w:hAnsi="Calibri" w:cs="Calibri"/>
          <w:color w:val="1F1F1F"/>
        </w:rPr>
        <w:t xml:space="preserve">  </w:t>
      </w:r>
      <w:proofErr w:type="gramStart"/>
      <w:r>
        <w:rPr>
          <w:rFonts w:ascii="Calibri" w:eastAsia="Calibri" w:hAnsi="Calibri" w:cs="Calibri"/>
          <w:color w:val="1F1F1F"/>
        </w:rPr>
        <w:t>appartenente  all’Unione</w:t>
      </w:r>
      <w:proofErr w:type="gramEnd"/>
      <w:r>
        <w:rPr>
          <w:rFonts w:ascii="Calibri" w:eastAsia="Calibri" w:hAnsi="Calibri" w:cs="Calibri"/>
          <w:color w:val="1F1F1F"/>
        </w:rPr>
        <w:t xml:space="preserve">  Europea e </w:t>
      </w:r>
      <w:proofErr w:type="gramStart"/>
      <w:r>
        <w:rPr>
          <w:rFonts w:ascii="Calibri" w:eastAsia="Calibri" w:hAnsi="Calibri" w:cs="Calibri"/>
          <w:color w:val="1F1F1F"/>
        </w:rPr>
        <w:t>presente  sul</w:t>
      </w:r>
      <w:proofErr w:type="gramEnd"/>
      <w:r>
        <w:rPr>
          <w:rFonts w:ascii="Calibri" w:eastAsia="Calibri" w:hAnsi="Calibri" w:cs="Calibri"/>
          <w:color w:val="1F1F1F"/>
        </w:rPr>
        <w:t xml:space="preserve">  </w:t>
      </w:r>
      <w:proofErr w:type="gramStart"/>
      <w:r>
        <w:rPr>
          <w:rFonts w:ascii="Calibri" w:eastAsia="Calibri" w:hAnsi="Calibri" w:cs="Calibri"/>
          <w:color w:val="1F1F1F"/>
        </w:rPr>
        <w:t>territorio  italiano</w:t>
      </w:r>
      <w:proofErr w:type="gramEnd"/>
      <w:r>
        <w:rPr>
          <w:rFonts w:ascii="Calibri" w:eastAsia="Calibri" w:hAnsi="Calibri" w:cs="Calibri"/>
          <w:color w:val="1F1F1F"/>
        </w:rPr>
        <w:t>:  dichiara di possedere un permesso di soggiorno valido alla data di scadenza del bando]</w:t>
      </w:r>
    </w:p>
    <w:p w14:paraId="00000014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lastRenderedPageBreak/>
        <w:t xml:space="preserve">di aver preso visione del “Regolamento di Ateneo per le borse per lo svolgimento di attività di ricerca” e di non essere in nessuna delle condizioni che prevedono l’incompatibilità con la presente borsa e di non avere un grado di parentela o di affinità, fino al quarto grado compreso, con docenti o ricercatori/ricercatrici di ruolo appartenenti alla struttura che propone la selezione ovvero con Rettore, Direttore generale o componenti del </w:t>
      </w:r>
      <w:proofErr w:type="gramStart"/>
      <w:r>
        <w:rPr>
          <w:rFonts w:ascii="Calibri" w:eastAsia="Calibri" w:hAnsi="Calibri" w:cs="Calibri"/>
          <w:color w:val="1F1F1F"/>
        </w:rPr>
        <w:t>Consiglio di Amministrazione</w:t>
      </w:r>
      <w:proofErr w:type="gramEnd"/>
      <w:r>
        <w:rPr>
          <w:rFonts w:ascii="Calibri" w:eastAsia="Calibri" w:hAnsi="Calibri" w:cs="Calibri"/>
          <w:color w:val="1F1F1F"/>
        </w:rPr>
        <w:t xml:space="preserve"> dell’Ateneo; </w:t>
      </w:r>
    </w:p>
    <w:p w14:paraId="00000015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svolgere attualmente le seguenti attività lavorative:</w:t>
      </w:r>
    </w:p>
    <w:p w14:paraId="00000016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______________________________________________________________________________________________________________________________________________________</w:t>
      </w:r>
    </w:p>
    <w:p w14:paraId="00000017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eleggere ai fini del presente concorso il proprio recapito:</w:t>
      </w:r>
    </w:p>
    <w:p w14:paraId="00000018" w14:textId="77777777" w:rsidR="009F3F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all’indirizzo di residenza </w:t>
      </w:r>
    </w:p>
    <w:p w14:paraId="00000019" w14:textId="77777777" w:rsidR="009F3F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 seguente indirizzo: </w:t>
      </w:r>
    </w:p>
    <w:p w14:paraId="0000001A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via_______________________________________________ n.______ Comune ____________________________ PROV ___________ CAP _______</w:t>
      </w:r>
    </w:p>
    <w:p w14:paraId="0000001B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1F1F1F"/>
        </w:rPr>
      </w:pPr>
    </w:p>
    <w:p w14:paraId="0000001C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Ai sensi dell’art.20 della L. 104/1992, richiede</w:t>
      </w:r>
    </w:p>
    <w:p w14:paraId="0000001D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E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1F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20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Alla domanda vengono allegati: </w:t>
      </w:r>
    </w:p>
    <w:p w14:paraId="00000021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a) un dettagliato curriculum dell'attività scientifica, accademica e professionale; </w:t>
      </w:r>
    </w:p>
    <w:p w14:paraId="00000022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b) una copia del documento d’identità; </w:t>
      </w:r>
    </w:p>
    <w:p w14:paraId="00000023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c) gli eventuali altri allegati previsti dall’avviso; </w:t>
      </w:r>
    </w:p>
    <w:p w14:paraId="00000024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d) ogni altro documento ritenuto idoneo ai fini della valutazione. </w:t>
      </w:r>
    </w:p>
    <w:p w14:paraId="00000025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26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Data__________________________</w:t>
      </w:r>
    </w:p>
    <w:p w14:paraId="00000027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lastRenderedPageBreak/>
        <w:t>firma della persona candidata</w:t>
      </w:r>
    </w:p>
    <w:p w14:paraId="00000028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________________________________________________</w:t>
      </w:r>
    </w:p>
    <w:sectPr w:rsidR="009F3F3D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9488FD6-C416-413F-9156-F6B0B8596D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3E8B4EF-8EE2-49F7-805B-CE28DEF7A619}"/>
    <w:embedBold r:id="rId3" w:fontKey="{6E8839A7-B226-41BE-A5FB-2A6E56435D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F752AE5-2DFE-4E0E-9FED-482BA4F650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2DF9408-35D7-4B21-8B61-958744A6F7F4}"/>
    <w:embedItalic r:id="rId6" w:fontKey="{DE372816-C95D-43E7-9D19-43153F0C8C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7028F3E-32E3-486B-8F83-F02C93633D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B67FB6"/>
    <w:multiLevelType w:val="multilevel"/>
    <w:tmpl w:val="57609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17A4133"/>
    <w:multiLevelType w:val="multilevel"/>
    <w:tmpl w:val="0FEAC55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41071613">
    <w:abstractNumId w:val="0"/>
  </w:num>
  <w:num w:numId="2" w16cid:durableId="613833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F3D"/>
    <w:rsid w:val="000130AF"/>
    <w:rsid w:val="00652687"/>
    <w:rsid w:val="00935152"/>
    <w:rsid w:val="009F3F3D"/>
    <w:rsid w:val="00DF39CC"/>
    <w:rsid w:val="00E17E75"/>
    <w:rsid w:val="00F51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D1F7B"/>
  <w15:docId w15:val="{E9760115-25E3-422A-870B-4B371F986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atLeas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atLeas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character" w:styleId="Rimandocomment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qFormat/>
    <w:rPr>
      <w:sz w:val="20"/>
    </w:rPr>
  </w:style>
  <w:style w:type="character" w:customStyle="1" w:styleId="TestocommentoCarattere">
    <w:name w:val="Testo commento Carattere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paragraph" w:styleId="Soggettocommento">
    <w:name w:val="annotation subject"/>
    <w:basedOn w:val="Testocommento"/>
    <w:next w:val="Testocommento"/>
    <w:qFormat/>
    <w:rPr>
      <w:b/>
      <w:bCs/>
    </w:rPr>
  </w:style>
  <w:style w:type="character" w:customStyle="1" w:styleId="SoggettocommentoCarattere">
    <w:name w:val="Soggetto commento Carattere"/>
    <w:rPr>
      <w:rFonts w:ascii="Arial" w:hAnsi="Arial"/>
      <w:b/>
      <w:bCs/>
      <w:w w:val="100"/>
      <w:position w:val="-1"/>
      <w:effect w:val="none"/>
      <w:vertAlign w:val="baseline"/>
      <w:cs w:val="0"/>
      <w:em w:val="none"/>
    </w:rPr>
  </w:style>
  <w:style w:type="paragraph" w:styleId="Testonotaapidipagina">
    <w:name w:val="footnote text"/>
    <w:basedOn w:val="Normale"/>
    <w:qFormat/>
    <w:rPr>
      <w:sz w:val="20"/>
    </w:rPr>
  </w:style>
  <w:style w:type="character" w:customStyle="1" w:styleId="TestonotaapidipaginaCarattere">
    <w:name w:val="Testo nota a piè di pagina Carattere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xPGEy2PJGIEjpSzhlFYbEyjDww==">CgMxLjA4AHIhMWFlODJ4SGRleTVIdTZtdDFVVU85THY2bTN6U29teEx3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Silvia Vitale</cp:lastModifiedBy>
  <cp:revision>4</cp:revision>
  <cp:lastPrinted>2025-05-22T07:26:00Z</cp:lastPrinted>
  <dcterms:created xsi:type="dcterms:W3CDTF">2025-02-26T12:21:00Z</dcterms:created>
  <dcterms:modified xsi:type="dcterms:W3CDTF">2025-05-22T07:42:00Z</dcterms:modified>
</cp:coreProperties>
</file>